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0B7" w:rsidRPr="009407D5" w:rsidRDefault="009407D5" w:rsidP="00F550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9407D5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-673900</wp:posOffset>
            </wp:positionV>
            <wp:extent cx="664565" cy="664565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eH_Quadr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65" cy="6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0B7" w:rsidRPr="009407D5">
        <w:rPr>
          <w:b/>
          <w:sz w:val="28"/>
        </w:rPr>
        <w:t xml:space="preserve">Proposition </w:t>
      </w:r>
      <w:r w:rsidR="00FF2AD7" w:rsidRPr="009407D5">
        <w:rPr>
          <w:b/>
          <w:sz w:val="28"/>
        </w:rPr>
        <w:t>d’aide pour les personnes fuyant l’</w:t>
      </w:r>
      <w:r w:rsidR="00F550B7" w:rsidRPr="009407D5">
        <w:rPr>
          <w:b/>
          <w:sz w:val="28"/>
        </w:rPr>
        <w:t>Ukraine</w:t>
      </w:r>
    </w:p>
    <w:p w:rsidR="009407D5" w:rsidRDefault="009407D5" w:rsidP="00C91F3F">
      <w:pPr>
        <w:rPr>
          <w:b/>
        </w:rPr>
      </w:pPr>
      <w:bookmarkStart w:id="0" w:name="_GoBack"/>
      <w:bookmarkEnd w:id="0"/>
    </w:p>
    <w:p w:rsidR="00FF2AD7" w:rsidRPr="00FF2AD7" w:rsidRDefault="00FF2AD7" w:rsidP="00940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 w:rsidRPr="00FF2AD7">
        <w:rPr>
          <w:b/>
        </w:rPr>
        <w:t>Pour les dons</w:t>
      </w:r>
      <w:r w:rsidRPr="00FF2AD7">
        <w:t xml:space="preserve"> : </w:t>
      </w:r>
      <w:r>
        <w:t>contactez</w:t>
      </w:r>
      <w:r w:rsidRPr="00FF2AD7">
        <w:t xml:space="preserve"> l’Ambassade d’Ukraine, la Croix-Rouge ou Amnesty International.</w:t>
      </w:r>
    </w:p>
    <w:p w:rsidR="009407D5" w:rsidRDefault="009407D5" w:rsidP="00F550B7">
      <w:pPr>
        <w:pBdr>
          <w:bottom w:val="single" w:sz="4" w:space="1" w:color="auto"/>
        </w:pBdr>
        <w:rPr>
          <w:b/>
        </w:rPr>
      </w:pPr>
    </w:p>
    <w:p w:rsidR="00F550B7" w:rsidRPr="00F550B7" w:rsidRDefault="00F550B7" w:rsidP="00F550B7">
      <w:pPr>
        <w:pBdr>
          <w:bottom w:val="single" w:sz="4" w:space="1" w:color="auto"/>
        </w:pBdr>
        <w:rPr>
          <w:b/>
        </w:rPr>
      </w:pPr>
      <w:r w:rsidRPr="00F550B7">
        <w:rPr>
          <w:b/>
        </w:rPr>
        <w:t>Coordonnées de la personne de contact :</w:t>
      </w:r>
    </w:p>
    <w:p w:rsidR="00F550B7" w:rsidRDefault="00F550B7">
      <w:r>
        <w:t>Nom :</w:t>
      </w:r>
      <w:r w:rsidR="00FF2AD7">
        <w:tab/>
      </w:r>
      <w:r w:rsidR="00FF2AD7">
        <w:tab/>
      </w:r>
      <w:r w:rsidR="00FF2AD7">
        <w:tab/>
      </w:r>
      <w:r w:rsidR="00FF2AD7">
        <w:tab/>
      </w:r>
      <w:r w:rsidR="00FF2AD7">
        <w:tab/>
      </w:r>
      <w:r w:rsidR="00FF2AD7">
        <w:tab/>
      </w:r>
      <w:r w:rsidR="00FF2AD7">
        <w:tab/>
      </w:r>
      <w:r>
        <w:t>Prénom :</w:t>
      </w:r>
    </w:p>
    <w:p w:rsidR="00F550B7" w:rsidRDefault="00F550B7">
      <w:r>
        <w:t>Téléphone :</w:t>
      </w:r>
      <w:r w:rsidR="00FF2AD7">
        <w:tab/>
      </w:r>
      <w:r w:rsidR="00FF2AD7">
        <w:tab/>
      </w:r>
      <w:r w:rsidR="00FF2AD7">
        <w:tab/>
      </w:r>
      <w:r w:rsidR="00FF2AD7">
        <w:tab/>
      </w:r>
      <w:r w:rsidR="00FF2AD7">
        <w:tab/>
      </w:r>
      <w:r w:rsidR="00FF2AD7">
        <w:tab/>
      </w:r>
      <w:r>
        <w:t>Adresse e-mail :</w:t>
      </w:r>
    </w:p>
    <w:p w:rsidR="009407D5" w:rsidRDefault="009407D5"/>
    <w:p w:rsidR="00F550B7" w:rsidRPr="00F550B7" w:rsidRDefault="00F550B7" w:rsidP="00F550B7">
      <w:pPr>
        <w:pBdr>
          <w:bottom w:val="single" w:sz="4" w:space="1" w:color="auto"/>
        </w:pBdr>
        <w:rPr>
          <w:b/>
        </w:rPr>
      </w:pPr>
      <w:r w:rsidRPr="00F550B7">
        <w:rPr>
          <w:b/>
        </w:rPr>
        <w:t>Adresse du logement :</w:t>
      </w:r>
    </w:p>
    <w:p w:rsidR="00F550B7" w:rsidRDefault="00F550B7" w:rsidP="00FF2AD7">
      <w:pPr>
        <w:spacing w:line="240" w:lineRule="auto"/>
      </w:pPr>
      <w:r>
        <w:t>Rue :</w:t>
      </w:r>
      <w:r w:rsidR="00FF2AD7">
        <w:tab/>
      </w:r>
      <w:r w:rsidR="00FF2AD7">
        <w:tab/>
      </w:r>
      <w:r w:rsidR="00FF2AD7">
        <w:tab/>
      </w:r>
      <w:r w:rsidR="00FF2AD7">
        <w:tab/>
      </w:r>
      <w:r w:rsidR="00FF2AD7">
        <w:tab/>
      </w:r>
      <w:r w:rsidR="00FF2AD7">
        <w:tab/>
      </w:r>
      <w:r w:rsidR="00FF2AD7">
        <w:tab/>
      </w:r>
      <w:r>
        <w:t>Numéro + boite :</w:t>
      </w:r>
    </w:p>
    <w:p w:rsidR="00F550B7" w:rsidRDefault="00F550B7" w:rsidP="00FF2AD7">
      <w:pPr>
        <w:spacing w:line="240" w:lineRule="auto"/>
      </w:pPr>
      <w:r>
        <w:t>Code postal :</w:t>
      </w:r>
      <w:r w:rsidR="00FF2AD7">
        <w:tab/>
      </w:r>
      <w:r w:rsidR="00FF2AD7">
        <w:tab/>
      </w:r>
      <w:r w:rsidR="00FF2AD7">
        <w:tab/>
      </w:r>
      <w:r w:rsidR="00FF2AD7">
        <w:tab/>
      </w:r>
      <w:r w:rsidR="00FF2AD7">
        <w:tab/>
      </w:r>
      <w:r w:rsidR="00FF2AD7">
        <w:tab/>
      </w:r>
      <w:r>
        <w:t>Localité</w:t>
      </w:r>
      <w:r w:rsidR="0050476E">
        <w:t> :</w:t>
      </w:r>
    </w:p>
    <w:p w:rsidR="009407D5" w:rsidRDefault="009407D5" w:rsidP="00FF2AD7">
      <w:pPr>
        <w:spacing w:line="240" w:lineRule="auto"/>
      </w:pPr>
    </w:p>
    <w:p w:rsidR="00F550B7" w:rsidRPr="00F550B7" w:rsidRDefault="00F550B7" w:rsidP="00F550B7">
      <w:pPr>
        <w:pBdr>
          <w:bottom w:val="single" w:sz="4" w:space="1" w:color="auto"/>
        </w:pBdr>
        <w:rPr>
          <w:b/>
        </w:rPr>
      </w:pPr>
      <w:r w:rsidRPr="00F550B7">
        <w:rPr>
          <w:b/>
        </w:rPr>
        <w:t>Description du logement :</w:t>
      </w:r>
    </w:p>
    <w:p w:rsidR="00F550B7" w:rsidRDefault="00F550B7" w:rsidP="00FF2AD7">
      <w:pPr>
        <w:spacing w:after="0" w:line="240" w:lineRule="auto"/>
        <w:rPr>
          <w:b/>
        </w:rPr>
      </w:pPr>
      <w:r w:rsidRPr="00F550B7">
        <w:rPr>
          <w:b/>
        </w:rPr>
        <w:t xml:space="preserve">Chambre(s) </w:t>
      </w:r>
      <w:r w:rsidRPr="00316ED7">
        <w:rPr>
          <w:b/>
          <w:highlight w:val="yellow"/>
        </w:rPr>
        <w:t>chez l’habitant</w:t>
      </w:r>
      <w:r w:rsidRPr="00F550B7">
        <w:rPr>
          <w:b/>
        </w:rPr>
        <w:t> :</w:t>
      </w:r>
    </w:p>
    <w:p w:rsidR="00FF2AD7" w:rsidRPr="00F550B7" w:rsidRDefault="00FF2AD7" w:rsidP="00FF2AD7">
      <w:pPr>
        <w:spacing w:after="0" w:line="240" w:lineRule="auto"/>
        <w:rPr>
          <w:b/>
        </w:rPr>
      </w:pPr>
    </w:p>
    <w:p w:rsidR="00F550B7" w:rsidRDefault="00F550B7" w:rsidP="00FF2AD7">
      <w:pPr>
        <w:spacing w:after="0" w:line="240" w:lineRule="auto"/>
      </w:pPr>
      <w:r>
        <w:t>Chambre 1 :</w:t>
      </w:r>
      <w:r>
        <w:tab/>
      </w:r>
      <w:r>
        <w:tab/>
      </w:r>
      <w:r>
        <w:tab/>
        <w:t>Nombre de lits</w:t>
      </w:r>
      <w:r w:rsidR="00FF2AD7">
        <w:t xml:space="preserve"> : </w:t>
      </w:r>
    </w:p>
    <w:p w:rsidR="00F550B7" w:rsidRDefault="00F550B7" w:rsidP="00FF2AD7">
      <w:pPr>
        <w:spacing w:after="0" w:line="240" w:lineRule="auto"/>
      </w:pPr>
      <w:r>
        <w:t>Chambre 2 :</w:t>
      </w:r>
      <w:r>
        <w:tab/>
      </w:r>
      <w:r>
        <w:tab/>
      </w:r>
      <w:r>
        <w:tab/>
        <w:t>Nombre de lits</w:t>
      </w:r>
      <w:r w:rsidR="00FF2AD7">
        <w:t> :</w:t>
      </w:r>
    </w:p>
    <w:p w:rsidR="00F550B7" w:rsidRDefault="00F550B7" w:rsidP="00FF2AD7">
      <w:pPr>
        <w:spacing w:after="0" w:line="240" w:lineRule="auto"/>
      </w:pPr>
      <w:r>
        <w:t>Chambre 3 :</w:t>
      </w:r>
      <w:r>
        <w:tab/>
      </w:r>
      <w:r>
        <w:tab/>
      </w:r>
      <w:r>
        <w:tab/>
        <w:t>Nombre de lits</w:t>
      </w:r>
      <w:r w:rsidR="00FF2AD7">
        <w:t> :</w:t>
      </w:r>
    </w:p>
    <w:p w:rsidR="00FF2AD7" w:rsidRDefault="00FF2AD7" w:rsidP="00FF2AD7">
      <w:pPr>
        <w:spacing w:after="0" w:line="240" w:lineRule="auto"/>
        <w:ind w:left="708"/>
        <w:rPr>
          <w:b/>
        </w:rPr>
      </w:pPr>
    </w:p>
    <w:p w:rsidR="00F550B7" w:rsidRPr="00F550B7" w:rsidRDefault="00F550B7" w:rsidP="00FF2AD7">
      <w:pPr>
        <w:spacing w:after="0" w:line="240" w:lineRule="auto"/>
        <w:ind w:left="708"/>
        <w:rPr>
          <w:b/>
        </w:rPr>
      </w:pPr>
      <w:r w:rsidRPr="00F550B7">
        <w:rPr>
          <w:b/>
        </w:rPr>
        <w:t>Equipement :</w:t>
      </w:r>
    </w:p>
    <w:p w:rsidR="00F550B7" w:rsidRDefault="00F550B7" w:rsidP="00FF2AD7">
      <w:pPr>
        <w:spacing w:after="0" w:line="240" w:lineRule="auto"/>
        <w:ind w:left="708"/>
      </w:pPr>
      <w:r>
        <w:t>Salle de bain</w:t>
      </w:r>
      <w:r w:rsidR="00321744">
        <w:t xml:space="preserve"> : </w:t>
      </w:r>
      <w:r w:rsidR="00321744">
        <w:rPr>
          <w:rFonts w:cstheme="minorHAnsi"/>
        </w:rPr>
        <w:t xml:space="preserve">□ </w:t>
      </w:r>
      <w:r w:rsidR="00321744">
        <w:t xml:space="preserve">Oui </w:t>
      </w:r>
      <w:r w:rsidR="00321744">
        <w:tab/>
      </w:r>
      <w:r w:rsidR="00321744">
        <w:rPr>
          <w:rFonts w:cstheme="minorHAnsi"/>
        </w:rPr>
        <w:t xml:space="preserve">□ </w:t>
      </w:r>
      <w:r w:rsidR="00321744">
        <w:t>Non</w:t>
      </w:r>
      <w:r w:rsidR="00FF2AD7">
        <w:t xml:space="preserve"> </w:t>
      </w:r>
      <w:r w:rsidR="00FF2AD7">
        <w:tab/>
        <w:t xml:space="preserve"> </w:t>
      </w:r>
      <w:r w:rsidR="00FF2AD7">
        <w:tab/>
      </w:r>
      <w:r>
        <w:t>Cuisine / kitchenette</w:t>
      </w:r>
      <w:r w:rsidR="00321744">
        <w:t xml:space="preserve"> : </w:t>
      </w:r>
      <w:r w:rsidR="00321744">
        <w:rPr>
          <w:rFonts w:cstheme="minorHAnsi"/>
        </w:rPr>
        <w:t xml:space="preserve">□ </w:t>
      </w:r>
      <w:r w:rsidR="00321744">
        <w:t xml:space="preserve">Oui </w:t>
      </w:r>
      <w:r w:rsidR="00321744">
        <w:tab/>
      </w:r>
      <w:r w:rsidR="00321744">
        <w:rPr>
          <w:rFonts w:cstheme="minorHAnsi"/>
        </w:rPr>
        <w:t xml:space="preserve">□ </w:t>
      </w:r>
      <w:r w:rsidR="00321744">
        <w:t>Non</w:t>
      </w:r>
    </w:p>
    <w:p w:rsidR="00F550B7" w:rsidRDefault="00F550B7" w:rsidP="00FF2AD7">
      <w:pPr>
        <w:spacing w:after="0" w:line="240" w:lineRule="auto"/>
        <w:ind w:left="708"/>
      </w:pPr>
      <w:r>
        <w:t>Autre</w:t>
      </w:r>
      <w:proofErr w:type="gramStart"/>
      <w:r>
        <w:t> : ….</w:t>
      </w:r>
      <w:proofErr w:type="gramEnd"/>
      <w:r>
        <w:br/>
      </w:r>
    </w:p>
    <w:p w:rsidR="00F550B7" w:rsidRPr="00F550B7" w:rsidRDefault="00F550B7" w:rsidP="00FF2AD7">
      <w:pPr>
        <w:spacing w:after="0" w:line="240" w:lineRule="auto"/>
        <w:rPr>
          <w:b/>
        </w:rPr>
      </w:pPr>
      <w:r w:rsidRPr="00F550B7">
        <w:rPr>
          <w:b/>
        </w:rPr>
        <w:t>Studio / appartement</w:t>
      </w:r>
      <w:r w:rsidR="00321744">
        <w:rPr>
          <w:b/>
        </w:rPr>
        <w:t xml:space="preserve"> /maison</w:t>
      </w:r>
      <w:r w:rsidRPr="00F550B7">
        <w:rPr>
          <w:b/>
        </w:rPr>
        <w:t xml:space="preserve"> </w:t>
      </w:r>
      <w:r w:rsidRPr="00316ED7">
        <w:rPr>
          <w:b/>
          <w:highlight w:val="yellow"/>
        </w:rPr>
        <w:t>indépendant</w:t>
      </w:r>
      <w:r w:rsidR="00321744" w:rsidRPr="00316ED7">
        <w:rPr>
          <w:b/>
          <w:highlight w:val="yellow"/>
        </w:rPr>
        <w:t>(e)</w:t>
      </w:r>
      <w:r w:rsidRPr="00316ED7">
        <w:rPr>
          <w:b/>
          <w:highlight w:val="yellow"/>
        </w:rPr>
        <w:t>s</w:t>
      </w:r>
      <w:r w:rsidRPr="00F550B7">
        <w:rPr>
          <w:b/>
        </w:rPr>
        <w:t> :</w:t>
      </w:r>
    </w:p>
    <w:p w:rsidR="00FF2AD7" w:rsidRDefault="00FF2AD7" w:rsidP="00FF2AD7">
      <w:pPr>
        <w:spacing w:after="0" w:line="240" w:lineRule="auto"/>
      </w:pPr>
    </w:p>
    <w:p w:rsidR="00F550B7" w:rsidRDefault="00F550B7" w:rsidP="00FF2AD7">
      <w:pPr>
        <w:spacing w:after="0" w:line="240" w:lineRule="auto"/>
      </w:pPr>
      <w:r>
        <w:t>Chambre 1 :</w:t>
      </w:r>
      <w:r>
        <w:tab/>
      </w:r>
      <w:r>
        <w:tab/>
      </w:r>
      <w:r>
        <w:tab/>
        <w:t>Nombre de lits</w:t>
      </w:r>
      <w:r w:rsidR="00FF2AD7">
        <w:t xml:space="preserve"> : </w:t>
      </w:r>
    </w:p>
    <w:p w:rsidR="00F550B7" w:rsidRDefault="00F550B7" w:rsidP="00FF2AD7">
      <w:pPr>
        <w:spacing w:after="0" w:line="240" w:lineRule="auto"/>
      </w:pPr>
      <w:r>
        <w:t>Chambre 2 :</w:t>
      </w:r>
      <w:r>
        <w:tab/>
      </w:r>
      <w:r>
        <w:tab/>
      </w:r>
      <w:r>
        <w:tab/>
        <w:t>Nombre de lits</w:t>
      </w:r>
      <w:r w:rsidR="00FF2AD7">
        <w:t xml:space="preserve"> : </w:t>
      </w:r>
    </w:p>
    <w:p w:rsidR="00F550B7" w:rsidRDefault="00F550B7" w:rsidP="00FF2AD7">
      <w:pPr>
        <w:spacing w:after="0" w:line="240" w:lineRule="auto"/>
      </w:pPr>
      <w:r>
        <w:t>Chambre 3 :</w:t>
      </w:r>
      <w:r>
        <w:tab/>
      </w:r>
      <w:r>
        <w:tab/>
      </w:r>
      <w:r>
        <w:tab/>
        <w:t>Nombre de lits</w:t>
      </w:r>
      <w:r w:rsidR="00FF2AD7">
        <w:t> :</w:t>
      </w:r>
    </w:p>
    <w:p w:rsidR="00F550B7" w:rsidRDefault="00F550B7" w:rsidP="00FF2AD7">
      <w:pPr>
        <w:spacing w:after="0" w:line="240" w:lineRule="auto"/>
      </w:pPr>
    </w:p>
    <w:p w:rsidR="00F550B7" w:rsidRDefault="00F550B7" w:rsidP="00FF2AD7">
      <w:pPr>
        <w:spacing w:after="0" w:line="240" w:lineRule="auto"/>
      </w:pPr>
      <w:r>
        <w:t>Disponible d</w:t>
      </w:r>
      <w:r w:rsidR="009407D5">
        <w:t>u</w:t>
      </w:r>
      <w:r>
        <w:t xml:space="preserve"> ………/………/………</w:t>
      </w:r>
      <w:r w:rsidR="00316ED7">
        <w:t xml:space="preserve"> à ………/………/………</w:t>
      </w:r>
    </w:p>
    <w:p w:rsidR="00FF2AD7" w:rsidRDefault="00FF2AD7" w:rsidP="00FF2AD7">
      <w:pPr>
        <w:spacing w:after="0" w:line="240" w:lineRule="auto"/>
      </w:pPr>
    </w:p>
    <w:p w:rsidR="00FF2AD7" w:rsidRDefault="00FF2AD7" w:rsidP="00FF2AD7">
      <w:pPr>
        <w:spacing w:after="0" w:line="240" w:lineRule="auto"/>
      </w:pPr>
    </w:p>
    <w:p w:rsidR="00FF2AD7" w:rsidRDefault="00FF2AD7" w:rsidP="00C91F3F">
      <w:pPr>
        <w:spacing w:after="0" w:line="240" w:lineRule="auto"/>
        <w:ind w:left="4956" w:firstLine="708"/>
      </w:pPr>
      <w:r>
        <w:t>Signature :</w:t>
      </w:r>
      <w:r w:rsidR="00C91F3F">
        <w:t xml:space="preserve"> ………………………</w:t>
      </w:r>
    </w:p>
    <w:p w:rsidR="009407D5" w:rsidRDefault="009407D5" w:rsidP="00C91F3F">
      <w:pPr>
        <w:spacing w:after="0" w:line="240" w:lineRule="auto"/>
        <w:ind w:left="4956" w:firstLine="708"/>
      </w:pPr>
    </w:p>
    <w:p w:rsidR="009407D5" w:rsidRDefault="009407D5" w:rsidP="00C91F3F">
      <w:pPr>
        <w:spacing w:after="0" w:line="240" w:lineRule="auto"/>
        <w:ind w:left="4956" w:firstLine="708"/>
      </w:pPr>
    </w:p>
    <w:p w:rsidR="00C91F3F" w:rsidRDefault="00C91F3F" w:rsidP="00FF2AD7">
      <w:pPr>
        <w:spacing w:after="0" w:line="240" w:lineRule="auto"/>
      </w:pPr>
    </w:p>
    <w:p w:rsidR="00F550B7" w:rsidRDefault="00FF2AD7" w:rsidP="00C91F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F2AD7">
        <w:t xml:space="preserve">Les données à caractère personnel collectées par le biais et sur base du présent formulaire sont traitées par la Ville de </w:t>
      </w:r>
      <w:r w:rsidR="009407D5">
        <w:t>Hannut</w:t>
      </w:r>
      <w:r w:rsidRPr="00FF2AD7">
        <w:t xml:space="preserve">, responsable de traitement, dans le strict respect du Règlement Général sur la Protection des Données (le </w:t>
      </w:r>
      <w:r w:rsidRPr="00FF2AD7">
        <w:rPr>
          <w:i/>
          <w:iCs/>
        </w:rPr>
        <w:t>RGPD</w:t>
      </w:r>
      <w:r w:rsidRPr="00FF2AD7">
        <w:t>, 27 avril 2016) et uniquement dans le cadre de</w:t>
      </w:r>
      <w:r>
        <w:t xml:space="preserve"> l’aide apportée au peuple ukrainien</w:t>
      </w:r>
      <w:r w:rsidRPr="00FF2AD7">
        <w:t xml:space="preserve">. Toute demande d’information relative aux données à caractère personnel peut être adressée à l’adresse </w:t>
      </w:r>
      <w:hyperlink r:id="rId5" w:history="1">
        <w:r w:rsidR="009407D5" w:rsidRPr="00484816">
          <w:rPr>
            <w:rStyle w:val="Lienhypertexte"/>
          </w:rPr>
          <w:t>rgpd.dpo@hannut.be</w:t>
        </w:r>
      </w:hyperlink>
    </w:p>
    <w:sectPr w:rsidR="00F55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B7"/>
    <w:rsid w:val="00316ED7"/>
    <w:rsid w:val="00321744"/>
    <w:rsid w:val="0050476E"/>
    <w:rsid w:val="009407D5"/>
    <w:rsid w:val="00B16C68"/>
    <w:rsid w:val="00C91F3F"/>
    <w:rsid w:val="00F550B7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F4DD"/>
  <w15:chartTrackingRefBased/>
  <w15:docId w15:val="{06866CE8-499A-4780-9C29-D45144DC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2AD7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40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gpd.dpo@hannut.b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Namur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Demazy Benoît</dc:creator>
  <cp:keywords/>
  <dc:description/>
  <cp:lastModifiedBy>Pierre Mottet</cp:lastModifiedBy>
  <cp:revision>2</cp:revision>
  <dcterms:created xsi:type="dcterms:W3CDTF">2022-03-02T14:01:00Z</dcterms:created>
  <dcterms:modified xsi:type="dcterms:W3CDTF">2022-03-02T14:01:00Z</dcterms:modified>
</cp:coreProperties>
</file>